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CA752" w14:textId="77777777" w:rsidR="00937BE5" w:rsidRPr="00DC0BC9" w:rsidRDefault="00494332" w:rsidP="00937BE5">
      <w:pPr>
        <w:jc w:val="center"/>
        <w:rPr>
          <w:rFonts w:ascii="IRNazanin" w:hAnsi="IRNazanin" w:cs="IRNazanin"/>
          <w:color w:val="000000"/>
          <w:shd w:val="clear" w:color="auto" w:fill="EEFFDE"/>
          <w:rtl/>
        </w:rPr>
      </w:pPr>
      <w:r w:rsidRPr="00DC0BC9">
        <w:rPr>
          <w:rFonts w:ascii="IRNazanin" w:hAnsi="IRNazanin" w:cs="IRNazanin"/>
          <w:noProof/>
          <w:color w:val="000000"/>
          <w:rtl/>
        </w:rPr>
        <w:drawing>
          <wp:anchor distT="0" distB="0" distL="114300" distR="114300" simplePos="0" relativeHeight="251658240" behindDoc="0" locked="0" layoutInCell="1" allowOverlap="1" wp14:anchorId="0BF6D614" wp14:editId="177F6FC5">
            <wp:simplePos x="0" y="0"/>
            <wp:positionH relativeFrom="margin">
              <wp:posOffset>5048250</wp:posOffset>
            </wp:positionH>
            <wp:positionV relativeFrom="paragraph">
              <wp:posOffset>0</wp:posOffset>
            </wp:positionV>
            <wp:extent cx="742950" cy="782320"/>
            <wp:effectExtent l="0" t="0" r="0" b="0"/>
            <wp:wrapSquare wrapText="bothSides"/>
            <wp:docPr id="1" name="Picture 1" descr="آرم مصوب آستا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آرم مصوب آستان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8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7BE5" w:rsidRPr="00DC0BC9">
        <w:rPr>
          <w:rFonts w:ascii="IRNazanin" w:hAnsi="IRNazanin" w:cs="IRNazanin"/>
          <w:color w:val="000000"/>
          <w:shd w:val="clear" w:color="auto" w:fill="EEFFDE"/>
          <w:rtl/>
        </w:rPr>
        <w:t>آگهی مزایده عمومی فروش یک دستگاه دیزل ژنراتور کارکرده</w:t>
      </w:r>
    </w:p>
    <w:p w14:paraId="42BBB5FA" w14:textId="77777777" w:rsidR="00937BE5" w:rsidRPr="00DC0BC9" w:rsidRDefault="00937BE5" w:rsidP="00937BE5">
      <w:pPr>
        <w:jc w:val="center"/>
        <w:rPr>
          <w:rFonts w:ascii="IRNazanin" w:hAnsi="IRNazanin" w:cs="IRNazanin"/>
          <w:color w:val="000000"/>
          <w:shd w:val="clear" w:color="auto" w:fill="EEFFDE"/>
          <w:rtl/>
        </w:rPr>
      </w:pPr>
    </w:p>
    <w:p w14:paraId="364112B6" w14:textId="77777777" w:rsidR="00937BE5" w:rsidRPr="00DC0BC9" w:rsidRDefault="00937BE5" w:rsidP="00937BE5">
      <w:pPr>
        <w:rPr>
          <w:rFonts w:ascii="IRNazanin" w:hAnsi="IRNazanin" w:cs="IRNazanin"/>
          <w:color w:val="000000"/>
          <w:shd w:val="clear" w:color="auto" w:fill="EEFFDE"/>
          <w:rtl/>
        </w:rPr>
      </w:pPr>
      <w:r w:rsidRPr="00DC0BC9">
        <w:rPr>
          <w:rFonts w:ascii="IRNazanin" w:hAnsi="IRNazanin" w:cs="IRNazanin"/>
          <w:color w:val="000000"/>
          <w:shd w:val="clear" w:color="auto" w:fill="EEFFDE"/>
          <w:rtl/>
        </w:rPr>
        <w:t xml:space="preserve">موضوع مزایده: فروش یک دستگاه دیزل ژنراتور با مشخصات فنی عالی </w:t>
      </w:r>
      <w:r w:rsidR="00FD3FC7" w:rsidRPr="00DC0BC9">
        <w:rPr>
          <w:rFonts w:ascii="IRNazanin" w:hAnsi="IRNazanin" w:cs="IRNazanin"/>
          <w:color w:val="000000"/>
          <w:shd w:val="clear" w:color="auto" w:fill="EEFFDE"/>
          <w:rtl/>
        </w:rPr>
        <w:t>مناسب برای نیروگاه های اضطراری،</w:t>
      </w:r>
      <w:r w:rsidRPr="00DC0BC9">
        <w:rPr>
          <w:rFonts w:ascii="IRNazanin" w:hAnsi="IRNazanin" w:cs="IRNazanin"/>
          <w:color w:val="000000"/>
          <w:shd w:val="clear" w:color="auto" w:fill="EEFFDE"/>
          <w:rtl/>
        </w:rPr>
        <w:t>صنایع، بیمارستان‌ها و پروژه‌های عمرانی</w:t>
      </w:r>
    </w:p>
    <w:p w14:paraId="79779041" w14:textId="77777777" w:rsidR="00937BE5" w:rsidRPr="00DC0BC9" w:rsidRDefault="00937BE5" w:rsidP="00937BE5">
      <w:pPr>
        <w:rPr>
          <w:rFonts w:ascii="IRNazanin" w:hAnsi="IRNazanin" w:cs="IRNazanin"/>
          <w:color w:val="000000"/>
          <w:shd w:val="clear" w:color="auto" w:fill="EEFFDE"/>
        </w:rPr>
      </w:pPr>
      <w:r w:rsidRPr="00DC0BC9">
        <w:rPr>
          <w:rFonts w:ascii="IRNazanin" w:hAnsi="IRNazanin" w:cs="IRNazanin"/>
          <w:color w:val="000000"/>
          <w:shd w:val="clear" w:color="auto" w:fill="EEFFDE"/>
          <w:rtl/>
        </w:rPr>
        <w:t>مشخصات فنی دقیق دستگاه</w:t>
      </w:r>
      <w:r w:rsidRPr="00DC0BC9">
        <w:rPr>
          <w:rFonts w:ascii="IRNazanin" w:hAnsi="IRNazanin" w:cs="IRNazanin"/>
          <w:color w:val="000000"/>
          <w:shd w:val="clear" w:color="auto" w:fill="EEFFDE"/>
        </w:rPr>
        <w:t xml:space="preserve"> </w:t>
      </w:r>
      <w:r w:rsidRPr="00DC0BC9">
        <w:rPr>
          <w:rFonts w:ascii="IRNazanin" w:hAnsi="IRNazanin" w:cs="IRNazanin"/>
          <w:color w:val="000000"/>
          <w:shd w:val="clear" w:color="auto" w:fill="EEFFDE"/>
          <w:rtl/>
        </w:rPr>
        <w:t>:</w:t>
      </w:r>
    </w:p>
    <w:p w14:paraId="7AE5FA08" w14:textId="77777777" w:rsidR="00937BE5" w:rsidRPr="00DC0BC9" w:rsidRDefault="00937BE5" w:rsidP="00937BE5">
      <w:pPr>
        <w:rPr>
          <w:rFonts w:ascii="IRNazanin" w:hAnsi="IRNazanin" w:cs="IRNazanin"/>
          <w:color w:val="000000"/>
          <w:shd w:val="clear" w:color="auto" w:fill="EEFFDE"/>
        </w:rPr>
      </w:pPr>
      <w:r w:rsidRPr="00DC0BC9">
        <w:rPr>
          <w:rFonts w:ascii="IRNazanin" w:hAnsi="IRNazanin" w:cs="IRNazanin"/>
          <w:color w:val="000000"/>
          <w:shd w:val="clear" w:color="auto" w:fill="EEFFDE"/>
          <w:rtl/>
        </w:rPr>
        <w:t xml:space="preserve">توان استندبای (اضطراری): ۷۲۵ کیلوولت‌آمپر </w:t>
      </w:r>
    </w:p>
    <w:p w14:paraId="63B5FED0" w14:textId="77777777" w:rsidR="00937BE5" w:rsidRPr="00DC0BC9" w:rsidRDefault="00937BE5" w:rsidP="00937BE5">
      <w:pPr>
        <w:rPr>
          <w:rFonts w:ascii="IRNazanin" w:hAnsi="IRNazanin" w:cs="IRNazanin"/>
          <w:color w:val="000000"/>
          <w:shd w:val="clear" w:color="auto" w:fill="EEFFDE"/>
          <w:rtl/>
        </w:rPr>
      </w:pPr>
      <w:r w:rsidRPr="00DC0BC9">
        <w:rPr>
          <w:rFonts w:ascii="IRNazanin" w:hAnsi="IRNazanin" w:cs="IRNazanin"/>
          <w:color w:val="000000"/>
          <w:shd w:val="clear" w:color="auto" w:fill="EEFFDE"/>
        </w:rPr>
        <w:t xml:space="preserve"> </w:t>
      </w:r>
      <w:r w:rsidRPr="00DC0BC9">
        <w:rPr>
          <w:rFonts w:ascii="IRNazanin" w:hAnsi="IRNazanin" w:cs="IRNazanin"/>
          <w:color w:val="000000"/>
          <w:shd w:val="clear" w:color="auto" w:fill="EEFFDE"/>
          <w:rtl/>
        </w:rPr>
        <w:t xml:space="preserve">توان پرایم (مداوم/اصلی): ۶۵۰ کیلوولت‌آمپر </w:t>
      </w:r>
    </w:p>
    <w:p w14:paraId="57FD5FC8" w14:textId="77777777" w:rsidR="00937BE5" w:rsidRPr="00DC0BC9" w:rsidRDefault="00937BE5" w:rsidP="00937BE5">
      <w:pPr>
        <w:rPr>
          <w:rFonts w:ascii="IRNazanin" w:hAnsi="IRNazanin" w:cs="IRNazanin"/>
          <w:color w:val="000000"/>
          <w:shd w:val="clear" w:color="auto" w:fill="EEFFDE"/>
        </w:rPr>
      </w:pPr>
      <w:r w:rsidRPr="00DC0BC9">
        <w:rPr>
          <w:rFonts w:ascii="IRNazanin" w:hAnsi="IRNazanin" w:cs="IRNazanin"/>
          <w:color w:val="000000"/>
          <w:shd w:val="clear" w:color="auto" w:fill="EEFFDE"/>
          <w:rtl/>
        </w:rPr>
        <w:t>موتور</w:t>
      </w:r>
      <w:r w:rsidRPr="00DC0BC9">
        <w:rPr>
          <w:rFonts w:ascii="IRNazanin" w:hAnsi="IRNazanin" w:cs="IRNazanin"/>
          <w:color w:val="000000"/>
          <w:shd w:val="clear" w:color="auto" w:fill="EEFFDE"/>
        </w:rPr>
        <w:t xml:space="preserve"> (Engine): </w:t>
      </w:r>
      <w:r w:rsidRPr="00DC0BC9">
        <w:rPr>
          <w:rFonts w:ascii="IRNazanin" w:hAnsi="IRNazanin" w:cs="IRNazanin"/>
          <w:color w:val="000000"/>
          <w:shd w:val="clear" w:color="auto" w:fill="EEFFDE"/>
          <w:rtl/>
        </w:rPr>
        <w:t>مدل</w:t>
      </w:r>
      <w:r w:rsidRPr="00DC0BC9">
        <w:rPr>
          <w:rFonts w:ascii="IRNazanin" w:hAnsi="IRNazanin" w:cs="IRNazanin"/>
          <w:color w:val="000000"/>
          <w:shd w:val="clear" w:color="auto" w:fill="EEFFDE"/>
        </w:rPr>
        <w:t xml:space="preserve"> Perkins 2806A-E18TAG2 </w:t>
      </w:r>
      <w:r w:rsidR="00D53CF9" w:rsidRPr="00DC0BC9">
        <w:rPr>
          <w:rFonts w:ascii="IRNazanin" w:hAnsi="IRNazanin" w:cs="IRNazanin"/>
          <w:color w:val="000000"/>
          <w:shd w:val="clear" w:color="auto" w:fill="EEFFDE"/>
          <w:rtl/>
        </w:rPr>
        <w:t xml:space="preserve">(انگلیس) </w:t>
      </w:r>
    </w:p>
    <w:p w14:paraId="2E505CEA" w14:textId="77777777" w:rsidR="00937BE5" w:rsidRPr="00DC0BC9" w:rsidRDefault="00937BE5" w:rsidP="00D53CF9">
      <w:pPr>
        <w:rPr>
          <w:rFonts w:ascii="IRNazanin" w:hAnsi="IRNazanin" w:cs="IRNazanin"/>
          <w:color w:val="000000"/>
          <w:shd w:val="clear" w:color="auto" w:fill="EEFFDE"/>
        </w:rPr>
      </w:pPr>
      <w:r w:rsidRPr="00DC0BC9">
        <w:rPr>
          <w:rFonts w:ascii="IRNazanin" w:hAnsi="IRNazanin" w:cs="IRNazanin"/>
          <w:color w:val="000000"/>
          <w:shd w:val="clear" w:color="auto" w:fill="EEFFDE"/>
          <w:rtl/>
        </w:rPr>
        <w:t>آلترناتور</w:t>
      </w:r>
      <w:r w:rsidRPr="00DC0BC9">
        <w:rPr>
          <w:rFonts w:ascii="IRNazanin" w:hAnsi="IRNazanin" w:cs="IRNazanin"/>
          <w:color w:val="000000"/>
          <w:shd w:val="clear" w:color="auto" w:fill="EEFFDE"/>
        </w:rPr>
        <w:t xml:space="preserve"> (Generator): </w:t>
      </w:r>
      <w:r w:rsidRPr="00DC0BC9">
        <w:rPr>
          <w:rFonts w:ascii="IRNazanin" w:hAnsi="IRNazanin" w:cs="IRNazanin"/>
          <w:color w:val="000000"/>
          <w:shd w:val="clear" w:color="auto" w:fill="EEFFDE"/>
          <w:rtl/>
        </w:rPr>
        <w:t>مدل</w:t>
      </w:r>
      <w:r w:rsidRPr="00DC0BC9">
        <w:rPr>
          <w:rFonts w:ascii="IRNazanin" w:hAnsi="IRNazanin" w:cs="IRNazanin"/>
          <w:color w:val="000000"/>
          <w:shd w:val="clear" w:color="auto" w:fill="EEFFDE"/>
        </w:rPr>
        <w:t xml:space="preserve"> Stamford HCI544F </w:t>
      </w:r>
      <w:r w:rsidR="00D53CF9" w:rsidRPr="00DC0BC9">
        <w:rPr>
          <w:rFonts w:ascii="IRNazanin" w:hAnsi="IRNazanin" w:cs="IRNazanin"/>
          <w:color w:val="000000"/>
          <w:shd w:val="clear" w:color="auto" w:fill="EEFFDE"/>
          <w:rtl/>
        </w:rPr>
        <w:t>(انگلیس</w:t>
      </w:r>
      <w:r w:rsidR="00D53CF9" w:rsidRPr="00DC0BC9">
        <w:rPr>
          <w:rFonts w:ascii="IRNazanin" w:hAnsi="IRNazanin" w:cs="IRNazanin"/>
          <w:color w:val="000000"/>
          <w:shd w:val="clear" w:color="auto" w:fill="EEFFDE"/>
        </w:rPr>
        <w:t>(</w:t>
      </w:r>
      <w:r w:rsidRPr="00DC0BC9">
        <w:rPr>
          <w:rFonts w:ascii="IRNazanin" w:hAnsi="IRNazanin" w:cs="IRNazanin"/>
          <w:color w:val="000000"/>
          <w:shd w:val="clear" w:color="auto" w:fill="EEFFDE"/>
          <w:rtl/>
        </w:rPr>
        <w:t xml:space="preserve"> </w:t>
      </w:r>
    </w:p>
    <w:p w14:paraId="5C094E01" w14:textId="77777777" w:rsidR="00937BE5" w:rsidRPr="00DC0BC9" w:rsidRDefault="00937BE5" w:rsidP="00937BE5">
      <w:pPr>
        <w:rPr>
          <w:rFonts w:ascii="IRNazanin" w:hAnsi="IRNazanin" w:cs="IRNazanin"/>
          <w:color w:val="000000"/>
          <w:shd w:val="clear" w:color="auto" w:fill="EEFFDE"/>
          <w:rtl/>
        </w:rPr>
      </w:pPr>
      <w:r w:rsidRPr="00DC0BC9">
        <w:rPr>
          <w:rFonts w:ascii="IRNazanin" w:hAnsi="IRNazanin" w:cs="IRNazanin"/>
          <w:color w:val="000000"/>
          <w:shd w:val="clear" w:color="auto" w:fill="EEFFDE"/>
        </w:rPr>
        <w:t xml:space="preserve"> </w:t>
      </w:r>
      <w:r w:rsidRPr="00DC0BC9">
        <w:rPr>
          <w:rFonts w:ascii="IRNazanin" w:hAnsi="IRNazanin" w:cs="IRNazanin"/>
          <w:color w:val="000000"/>
          <w:shd w:val="clear" w:color="auto" w:fill="EEFFDE"/>
          <w:rtl/>
        </w:rPr>
        <w:t>سیستم کنترل</w:t>
      </w:r>
      <w:r w:rsidRPr="00DC0BC9">
        <w:rPr>
          <w:rFonts w:ascii="IRNazanin" w:hAnsi="IRNazanin" w:cs="IRNazanin"/>
          <w:color w:val="000000"/>
          <w:shd w:val="clear" w:color="auto" w:fill="EEFFDE"/>
        </w:rPr>
        <w:t xml:space="preserve"> (Control Panel): </w:t>
      </w:r>
      <w:r w:rsidRPr="00DC0BC9">
        <w:rPr>
          <w:rFonts w:ascii="IRNazanin" w:hAnsi="IRNazanin" w:cs="IRNazanin"/>
          <w:color w:val="000000"/>
          <w:shd w:val="clear" w:color="auto" w:fill="EEFFDE"/>
          <w:rtl/>
        </w:rPr>
        <w:t>برد دیجیتال پیشرفته</w:t>
      </w:r>
      <w:r w:rsidRPr="00DC0BC9">
        <w:rPr>
          <w:rFonts w:ascii="IRNazanin" w:hAnsi="IRNazanin" w:cs="IRNazanin"/>
          <w:color w:val="000000"/>
          <w:shd w:val="clear" w:color="auto" w:fill="EEFFDE"/>
        </w:rPr>
        <w:t xml:space="preserve"> Deep Sea Electronics (DSE) </w:t>
      </w:r>
      <w:r w:rsidRPr="00DC0BC9">
        <w:rPr>
          <w:rFonts w:ascii="IRNazanin" w:hAnsi="IRNazanin" w:cs="IRNazanin"/>
          <w:color w:val="000000"/>
          <w:shd w:val="clear" w:color="auto" w:fill="EEFFDE"/>
          <w:rtl/>
        </w:rPr>
        <w:t>مدل 6120</w:t>
      </w:r>
      <w:r w:rsidRPr="00DC0BC9">
        <w:rPr>
          <w:rFonts w:ascii="IRNazanin" w:hAnsi="IRNazanin" w:cs="IRNazanin"/>
          <w:color w:val="000000"/>
          <w:shd w:val="clear" w:color="auto" w:fill="EEFFDE"/>
        </w:rPr>
        <w:t xml:space="preserve"> MKIII </w:t>
      </w:r>
      <w:r w:rsidRPr="00DC0BC9">
        <w:rPr>
          <w:rFonts w:ascii="IRNazanin" w:hAnsi="IRNazanin" w:cs="IRNazanin"/>
          <w:color w:val="000000"/>
          <w:shd w:val="clear" w:color="auto" w:fill="EEFFDE"/>
          <w:rtl/>
        </w:rPr>
        <w:t>مجهز به سیستم</w:t>
      </w:r>
      <w:r w:rsidRPr="00DC0BC9">
        <w:rPr>
          <w:rFonts w:ascii="IRNazanin" w:hAnsi="IRNazanin" w:cs="IRNazanin"/>
          <w:color w:val="000000"/>
          <w:shd w:val="clear" w:color="auto" w:fill="EEFFDE"/>
        </w:rPr>
        <w:t xml:space="preserve"> AMF </w:t>
      </w:r>
      <w:r w:rsidRPr="00DC0BC9">
        <w:rPr>
          <w:rFonts w:ascii="IRNazanin" w:hAnsi="IRNazanin" w:cs="IRNazanin"/>
          <w:color w:val="000000"/>
          <w:shd w:val="clear" w:color="auto" w:fill="EEFFDE"/>
          <w:rtl/>
        </w:rPr>
        <w:t>(قطع و وصل خودکار ب</w:t>
      </w:r>
      <w:r w:rsidR="00D53CF9" w:rsidRPr="00DC0BC9">
        <w:rPr>
          <w:rFonts w:ascii="IRNazanin" w:hAnsi="IRNazanin" w:cs="IRNazanin"/>
          <w:color w:val="000000"/>
          <w:shd w:val="clear" w:color="auto" w:fill="EEFFDE"/>
          <w:rtl/>
        </w:rPr>
        <w:t xml:space="preserve">ا شبکه) </w:t>
      </w:r>
      <w:r w:rsidRPr="00DC0BC9">
        <w:rPr>
          <w:rFonts w:ascii="IRNazanin" w:hAnsi="IRNazanin" w:cs="IRNazanin"/>
          <w:color w:val="000000"/>
          <w:shd w:val="clear" w:color="auto" w:fill="EEFFDE"/>
          <w:rtl/>
        </w:rPr>
        <w:t xml:space="preserve"> </w:t>
      </w:r>
    </w:p>
    <w:p w14:paraId="6C0263C3" w14:textId="77777777" w:rsidR="00937BE5" w:rsidRPr="00DC0BC9" w:rsidRDefault="00D53CF9" w:rsidP="00937BE5">
      <w:pPr>
        <w:rPr>
          <w:rFonts w:ascii="IRNazanin" w:hAnsi="IRNazanin" w:cs="IRNazanin"/>
          <w:color w:val="000000"/>
          <w:shd w:val="clear" w:color="auto" w:fill="EEFFDE"/>
          <w:rtl/>
        </w:rPr>
      </w:pPr>
      <w:r w:rsidRPr="00DC0BC9">
        <w:rPr>
          <w:rFonts w:ascii="IRNazanin" w:hAnsi="IRNazanin" w:cs="IRNazanin"/>
          <w:color w:val="000000"/>
          <w:shd w:val="clear" w:color="auto" w:fill="EEFFDE"/>
          <w:rtl/>
        </w:rPr>
        <w:t xml:space="preserve">کلید محافظ (بریکر </w:t>
      </w:r>
      <w:r w:rsidR="00937BE5" w:rsidRPr="00DC0BC9">
        <w:rPr>
          <w:rFonts w:ascii="IRNazanin" w:hAnsi="IRNazanin" w:cs="IRNazanin"/>
          <w:color w:val="000000"/>
          <w:shd w:val="clear" w:color="auto" w:fill="EEFFDE"/>
          <w:rtl/>
        </w:rPr>
        <w:t>): برند زیمنس</w:t>
      </w:r>
      <w:r w:rsidR="00937BE5" w:rsidRPr="00DC0BC9">
        <w:rPr>
          <w:rFonts w:ascii="IRNazanin" w:hAnsi="IRNazanin" w:cs="IRNazanin"/>
          <w:color w:val="000000"/>
          <w:shd w:val="clear" w:color="auto" w:fill="EEFFDE"/>
        </w:rPr>
        <w:t xml:space="preserve"> (Siemens) </w:t>
      </w:r>
      <w:r w:rsidR="00937BE5" w:rsidRPr="00DC0BC9">
        <w:rPr>
          <w:rFonts w:ascii="IRNazanin" w:hAnsi="IRNazanin" w:cs="IRNazanin"/>
          <w:color w:val="000000"/>
          <w:shd w:val="clear" w:color="auto" w:fill="EEFFDE"/>
          <w:rtl/>
        </w:rPr>
        <w:t>با ظرفیت ۱۲</w:t>
      </w:r>
      <w:r w:rsidRPr="00DC0BC9">
        <w:rPr>
          <w:rFonts w:ascii="IRNazanin" w:hAnsi="IRNazanin" w:cs="IRNazanin"/>
          <w:color w:val="000000"/>
          <w:shd w:val="clear" w:color="auto" w:fill="EEFFDE"/>
          <w:rtl/>
        </w:rPr>
        <w:t xml:space="preserve">۵۰ آمپر </w:t>
      </w:r>
    </w:p>
    <w:p w14:paraId="32BA2328" w14:textId="77777777" w:rsidR="00BB7B62" w:rsidRPr="00DC0BC9" w:rsidRDefault="00BB7B62" w:rsidP="00937BE5">
      <w:pPr>
        <w:rPr>
          <w:rFonts w:ascii="IRNazanin" w:hAnsi="IRNazanin" w:cs="IRNazanin"/>
          <w:color w:val="000000"/>
          <w:shd w:val="clear" w:color="auto" w:fill="EEFFDE"/>
          <w:rtl/>
        </w:rPr>
      </w:pPr>
      <w:r w:rsidRPr="00DC0BC9">
        <w:rPr>
          <w:rFonts w:ascii="IRNazanin" w:hAnsi="IRNazanin" w:cs="IRNazanin"/>
          <w:color w:val="000000"/>
          <w:shd w:val="clear" w:color="auto" w:fill="EEFFDE"/>
          <w:rtl/>
        </w:rPr>
        <w:t>کارکرد : 29000 ساعت</w:t>
      </w:r>
    </w:p>
    <w:p w14:paraId="29E37DFD" w14:textId="7D525068" w:rsidR="000238FF" w:rsidRPr="00DC0BC9" w:rsidRDefault="000238FF" w:rsidP="00937BE5">
      <w:pPr>
        <w:rPr>
          <w:rFonts w:ascii="IRNazanin" w:hAnsi="IRNazanin" w:cs="IRNazanin"/>
          <w:color w:val="000000"/>
          <w:shd w:val="clear" w:color="auto" w:fill="EEFFDE"/>
          <w:rtl/>
        </w:rPr>
      </w:pPr>
      <w:r w:rsidRPr="00DC0BC9">
        <w:rPr>
          <w:rFonts w:ascii="IRNazanin" w:hAnsi="IRNazanin" w:cs="IRNazanin"/>
          <w:color w:val="000000"/>
          <w:shd w:val="clear" w:color="auto" w:fill="EEFFDE"/>
          <w:rtl/>
        </w:rPr>
        <w:t xml:space="preserve">قیمت پایه دستگاه دیزل ژنراتور جهت شرکت در مزایده : </w:t>
      </w:r>
      <w:r w:rsidR="00F50F5C" w:rsidRPr="00DC0BC9">
        <w:rPr>
          <w:rFonts w:ascii="IRNazanin" w:hAnsi="IRNazanin" w:cs="IRNazanin"/>
          <w:color w:val="000000"/>
          <w:shd w:val="clear" w:color="auto" w:fill="EEFFDE"/>
          <w:rtl/>
        </w:rPr>
        <w:t>9</w:t>
      </w:r>
      <w:r w:rsidRPr="00DC0BC9">
        <w:rPr>
          <w:rFonts w:ascii="IRNazanin" w:hAnsi="IRNazanin" w:cs="IRNazanin"/>
          <w:color w:val="000000"/>
          <w:shd w:val="clear" w:color="auto" w:fill="EEFFDE"/>
          <w:rtl/>
        </w:rPr>
        <w:t>0.000.000.000 ریال</w:t>
      </w:r>
    </w:p>
    <w:p w14:paraId="17651F31" w14:textId="77777777" w:rsidR="00937BE5" w:rsidRPr="00DC0BC9" w:rsidRDefault="00937BE5" w:rsidP="000238FF">
      <w:pPr>
        <w:rPr>
          <w:rFonts w:ascii="IRNazanin" w:hAnsi="IRNazanin" w:cs="IRNazanin"/>
          <w:color w:val="000000"/>
          <w:shd w:val="clear" w:color="auto" w:fill="EEFFDE"/>
          <w:rtl/>
        </w:rPr>
      </w:pPr>
      <w:r w:rsidRPr="00DC0BC9">
        <w:rPr>
          <w:rFonts w:ascii="IRNazanin" w:hAnsi="IRNazanin" w:cs="IRNazanin"/>
          <w:color w:val="000000"/>
          <w:shd w:val="clear" w:color="auto" w:fill="EEFFDE"/>
          <w:rtl/>
        </w:rPr>
        <w:t xml:space="preserve"> </w:t>
      </w:r>
      <w:r w:rsidR="000238FF" w:rsidRPr="00DC0BC9">
        <w:rPr>
          <w:rFonts w:ascii="IRNazanin" w:hAnsi="IRNazanin" w:cs="IRNazanin"/>
          <w:color w:val="000000"/>
          <w:shd w:val="clear" w:color="auto" w:fill="EEFFDE"/>
          <w:rtl/>
        </w:rPr>
        <w:t>شرایط و نحوه بازدید:</w:t>
      </w:r>
      <w:r w:rsidRPr="00DC0BC9">
        <w:rPr>
          <w:rFonts w:ascii="IRNazanin" w:hAnsi="IRNazanin" w:cs="IRNazanin"/>
          <w:color w:val="000000"/>
          <w:shd w:val="clear" w:color="auto" w:fill="EEFFDE"/>
        </w:rPr>
        <w:t xml:space="preserve"> </w:t>
      </w:r>
      <w:r w:rsidRPr="00DC0BC9">
        <w:rPr>
          <w:rFonts w:ascii="IRNazanin" w:hAnsi="IRNazanin" w:cs="IRNazanin"/>
          <w:color w:val="000000"/>
          <w:shd w:val="clear" w:color="auto" w:fill="EEFFDE"/>
          <w:rtl/>
        </w:rPr>
        <w:t xml:space="preserve"> دستگاه به صورت بسته‌بندی نشده و روی اسکید (شاسی) آماده</w:t>
      </w:r>
      <w:r w:rsidR="00D53CF9" w:rsidRPr="00DC0BC9">
        <w:rPr>
          <w:rFonts w:ascii="IRNazanin" w:hAnsi="IRNazanin" w:cs="IRNazanin"/>
          <w:color w:val="000000"/>
          <w:shd w:val="clear" w:color="auto" w:fill="EEFFDE"/>
          <w:rtl/>
        </w:rPr>
        <w:t xml:space="preserve"> تحویل بوده و کلیه تجهیزات جانب</w:t>
      </w:r>
      <w:r w:rsidRPr="00DC0BC9">
        <w:rPr>
          <w:rFonts w:ascii="IRNazanin" w:hAnsi="IRNazanin" w:cs="IRNazanin"/>
          <w:color w:val="000000"/>
          <w:shd w:val="clear" w:color="auto" w:fill="EEFFDE"/>
          <w:rtl/>
        </w:rPr>
        <w:t>ی (باتری، اگزوز، رادیا</w:t>
      </w:r>
      <w:r w:rsidR="00D53CF9" w:rsidRPr="00DC0BC9">
        <w:rPr>
          <w:rFonts w:ascii="IRNazanin" w:hAnsi="IRNazanin" w:cs="IRNazanin"/>
          <w:color w:val="000000"/>
          <w:shd w:val="clear" w:color="auto" w:fill="EEFFDE"/>
          <w:rtl/>
        </w:rPr>
        <w:t>تور)</w:t>
      </w:r>
      <w:r w:rsidRPr="00DC0BC9">
        <w:rPr>
          <w:rFonts w:ascii="IRNazanin" w:hAnsi="IRNazanin" w:cs="IRNazanin"/>
          <w:color w:val="000000"/>
          <w:shd w:val="clear" w:color="auto" w:fill="EEFFDE"/>
          <w:rtl/>
        </w:rPr>
        <w:t xml:space="preserve"> موجود است</w:t>
      </w:r>
      <w:r w:rsidRPr="00DC0BC9">
        <w:rPr>
          <w:rFonts w:ascii="IRNazanin" w:hAnsi="IRNazanin" w:cs="IRNazanin"/>
          <w:color w:val="000000"/>
          <w:shd w:val="clear" w:color="auto" w:fill="EEFFDE"/>
        </w:rPr>
        <w:t xml:space="preserve">. · </w:t>
      </w:r>
      <w:r w:rsidRPr="00DC0BC9">
        <w:rPr>
          <w:rFonts w:ascii="IRNazanin" w:hAnsi="IRNazanin" w:cs="IRNazanin"/>
          <w:color w:val="000000"/>
          <w:shd w:val="clear" w:color="auto" w:fill="EEFFDE"/>
          <w:rtl/>
        </w:rPr>
        <w:t>علاقه‌مندان جهت با</w:t>
      </w:r>
      <w:r w:rsidR="00D53CF9" w:rsidRPr="00DC0BC9">
        <w:rPr>
          <w:rFonts w:ascii="IRNazanin" w:hAnsi="IRNazanin" w:cs="IRNazanin"/>
          <w:color w:val="000000"/>
          <w:shd w:val="clear" w:color="auto" w:fill="EEFFDE"/>
          <w:rtl/>
        </w:rPr>
        <w:t>زدید و تست حضوری</w:t>
      </w:r>
      <w:r w:rsidR="00FD3FC7" w:rsidRPr="00DC0BC9">
        <w:rPr>
          <w:rFonts w:ascii="IRNazanin" w:hAnsi="IRNazanin" w:cs="IRNazanin"/>
          <w:color w:val="000000"/>
          <w:shd w:val="clear" w:color="auto" w:fill="EEFFDE"/>
          <w:rtl/>
        </w:rPr>
        <w:t xml:space="preserve"> می‌توانند همه روزه در ساعات اداری به آدرس قم خیابان انقلاب خیابان شهیدان هاشمی شاهرودی مجتمع اداری آستان مقدس</w:t>
      </w:r>
      <w:r w:rsidRPr="00DC0BC9">
        <w:rPr>
          <w:rFonts w:ascii="IRNazanin" w:hAnsi="IRNazanin" w:cs="IRNazanin"/>
          <w:color w:val="000000"/>
          <w:shd w:val="clear" w:color="auto" w:fill="EEFFDE"/>
          <w:rtl/>
        </w:rPr>
        <w:t xml:space="preserve"> مراجعه نمایند</w:t>
      </w:r>
      <w:r w:rsidRPr="00DC0BC9">
        <w:rPr>
          <w:rFonts w:ascii="IRNazanin" w:hAnsi="IRNazanin" w:cs="IRNazanin"/>
          <w:color w:val="000000"/>
          <w:shd w:val="clear" w:color="auto" w:fill="EEFFDE"/>
        </w:rPr>
        <w:t xml:space="preserve">. </w:t>
      </w:r>
    </w:p>
    <w:p w14:paraId="1D6A4AD5" w14:textId="77777777" w:rsidR="00FD3FC7" w:rsidRPr="00DC0BC9" w:rsidRDefault="00937BE5" w:rsidP="00FD3FC7">
      <w:pPr>
        <w:rPr>
          <w:rFonts w:ascii="IRNazanin" w:hAnsi="IRNazanin" w:cs="IRNazanin"/>
          <w:color w:val="000000"/>
          <w:shd w:val="clear" w:color="auto" w:fill="EEFFDE"/>
          <w:rtl/>
        </w:rPr>
      </w:pPr>
      <w:r w:rsidRPr="00DC0BC9">
        <w:rPr>
          <w:rFonts w:ascii="IRNazanin" w:hAnsi="IRNazanin" w:cs="IRNazanin"/>
          <w:color w:val="000000"/>
          <w:shd w:val="clear" w:color="auto" w:fill="EEFFDE"/>
          <w:rtl/>
        </w:rPr>
        <w:t>مدارک مورد نیاز برای شرکت در مزایده</w:t>
      </w:r>
      <w:r w:rsidR="00FD3FC7" w:rsidRPr="00DC0BC9">
        <w:rPr>
          <w:rFonts w:ascii="IRNazanin" w:hAnsi="IRNazanin" w:cs="IRNazanin"/>
          <w:color w:val="000000"/>
          <w:shd w:val="clear" w:color="auto" w:fill="EEFFDE"/>
        </w:rPr>
        <w:t xml:space="preserve"> </w:t>
      </w:r>
      <w:r w:rsidR="00FD3FC7" w:rsidRPr="00DC0BC9">
        <w:rPr>
          <w:rFonts w:ascii="IRNazanin" w:hAnsi="IRNazanin" w:cs="IRNazanin"/>
          <w:color w:val="000000"/>
          <w:shd w:val="clear" w:color="auto" w:fill="EEFFDE"/>
          <w:rtl/>
        </w:rPr>
        <w:t>:</w:t>
      </w:r>
    </w:p>
    <w:p w14:paraId="11C5916B" w14:textId="77777777" w:rsidR="00FA2CEE" w:rsidRPr="00DC0BC9" w:rsidRDefault="00FA2CEE" w:rsidP="006A0149">
      <w:pPr>
        <w:rPr>
          <w:rFonts w:ascii="IRNazanin" w:hAnsi="IRNazanin" w:cs="IRNazanin"/>
          <w:color w:val="000000"/>
          <w:shd w:val="clear" w:color="auto" w:fill="EEFFDE"/>
          <w:rtl/>
        </w:rPr>
      </w:pPr>
      <w:r w:rsidRPr="00DC0BC9">
        <w:rPr>
          <w:rFonts w:ascii="IRNazanin" w:hAnsi="IRNazanin" w:cs="IRNazanin"/>
          <w:color w:val="000000"/>
          <w:shd w:val="clear" w:color="auto" w:fill="EEFFDE"/>
        </w:rPr>
        <w:t xml:space="preserve"> -1</w:t>
      </w:r>
      <w:r w:rsidRPr="00DC0BC9">
        <w:rPr>
          <w:rFonts w:ascii="IRNazanin" w:hAnsi="IRNazanin" w:cs="IRNazanin"/>
          <w:color w:val="000000"/>
          <w:shd w:val="clear" w:color="auto" w:fill="EEFFDE"/>
          <w:rtl/>
        </w:rPr>
        <w:t>ارائه فیش واریزی مبلغ تضمین شرکت در مزایده به مبلغ 2.000.000.000 ریال به حساب شماره 4930954172 نزد بانک ملت بنام آستان مقدس قم</w:t>
      </w:r>
    </w:p>
    <w:p w14:paraId="636866A6" w14:textId="77777777" w:rsidR="00FD3FC7" w:rsidRPr="00DC0BC9" w:rsidRDefault="00FA2CEE" w:rsidP="006A0149">
      <w:pPr>
        <w:rPr>
          <w:rFonts w:ascii="IRNazanin" w:hAnsi="IRNazanin" w:cs="IRNazanin"/>
          <w:color w:val="000000"/>
          <w:shd w:val="clear" w:color="auto" w:fill="EEFFDE"/>
          <w:rtl/>
        </w:rPr>
      </w:pPr>
      <w:r w:rsidRPr="00DC0BC9">
        <w:rPr>
          <w:rFonts w:ascii="IRNazanin" w:hAnsi="IRNazanin" w:cs="IRNazanin"/>
          <w:color w:val="000000"/>
          <w:shd w:val="clear" w:color="auto" w:fill="EEFFDE"/>
          <w:rtl/>
        </w:rPr>
        <w:t xml:space="preserve">2- </w:t>
      </w:r>
      <w:r w:rsidR="00937BE5" w:rsidRPr="00DC0BC9">
        <w:rPr>
          <w:rFonts w:ascii="IRNazanin" w:hAnsi="IRNazanin" w:cs="IRNazanin"/>
          <w:color w:val="000000"/>
          <w:shd w:val="clear" w:color="auto" w:fill="EEFFDE"/>
          <w:rtl/>
        </w:rPr>
        <w:t>ارائه کپی برابر اصل کارت ملی و شناسنامه برای اشخاص حقیقی و یا روزنامه رسمی و آگهی تاسیس برای اشخاص حقوقی</w:t>
      </w:r>
      <w:r w:rsidR="00937BE5" w:rsidRPr="00DC0BC9">
        <w:rPr>
          <w:rFonts w:ascii="IRNazanin" w:hAnsi="IRNazanin" w:cs="IRNazanin"/>
          <w:color w:val="000000"/>
          <w:shd w:val="clear" w:color="auto" w:fill="EEFFDE"/>
        </w:rPr>
        <w:t xml:space="preserve">. </w:t>
      </w:r>
    </w:p>
    <w:p w14:paraId="3736D1A9" w14:textId="77777777" w:rsidR="00507252" w:rsidRPr="00DC0BC9" w:rsidRDefault="00FA2CEE" w:rsidP="00507252">
      <w:pPr>
        <w:rPr>
          <w:rFonts w:ascii="IRNazanin" w:hAnsi="IRNazanin" w:cs="IRNazanin"/>
          <w:color w:val="000000"/>
          <w:shd w:val="clear" w:color="auto" w:fill="EEFFDE"/>
        </w:rPr>
      </w:pPr>
      <w:r w:rsidRPr="00DC0BC9">
        <w:rPr>
          <w:rFonts w:ascii="IRNazanin" w:hAnsi="IRNazanin" w:cs="IRNazanin"/>
          <w:color w:val="000000"/>
          <w:shd w:val="clear" w:color="auto" w:fill="EEFFDE"/>
          <w:rtl/>
        </w:rPr>
        <w:t>3-</w:t>
      </w:r>
      <w:r w:rsidR="00FD3FC7" w:rsidRPr="00DC0BC9">
        <w:rPr>
          <w:rFonts w:ascii="IRNazanin" w:hAnsi="IRNazanin" w:cs="IRNazanin"/>
          <w:color w:val="000000"/>
          <w:shd w:val="clear" w:color="auto" w:fill="EEFFDE"/>
          <w:rtl/>
        </w:rPr>
        <w:t xml:space="preserve"> </w:t>
      </w:r>
      <w:r w:rsidR="00507252" w:rsidRPr="00DC0BC9">
        <w:rPr>
          <w:rFonts w:ascii="IRNazanin" w:hAnsi="IRNazanin" w:cs="IRNazanin"/>
          <w:color w:val="000000"/>
          <w:shd w:val="clear" w:color="auto" w:fill="EEFFDE"/>
          <w:rtl/>
        </w:rPr>
        <w:t>تکمیل فرم‌</w:t>
      </w:r>
      <w:r w:rsidR="00937BE5" w:rsidRPr="00DC0BC9">
        <w:rPr>
          <w:rFonts w:ascii="IRNazanin" w:hAnsi="IRNazanin" w:cs="IRNazanin"/>
          <w:color w:val="000000"/>
          <w:shd w:val="clear" w:color="auto" w:fill="EEFFDE"/>
          <w:rtl/>
        </w:rPr>
        <w:t xml:space="preserve"> پیشنهاد قیمت که از دبیرخانه </w:t>
      </w:r>
      <w:r w:rsidR="00507252" w:rsidRPr="00DC0BC9">
        <w:rPr>
          <w:rFonts w:ascii="IRNazanin" w:hAnsi="IRNazanin" w:cs="IRNazanin"/>
          <w:color w:val="000000"/>
          <w:shd w:val="clear" w:color="auto" w:fill="EEFFDE"/>
          <w:rtl/>
        </w:rPr>
        <w:t>و یا سایت آستان مقدس قم به نشانی</w:t>
      </w:r>
      <w:r w:rsidR="00507252" w:rsidRPr="00DC0BC9">
        <w:rPr>
          <w:rFonts w:ascii="IRNazanin" w:hAnsi="IRNazanin" w:cs="IRNazanin"/>
          <w:color w:val="000000"/>
          <w:shd w:val="clear" w:color="auto" w:fill="EEFFDE"/>
        </w:rPr>
        <w:t xml:space="preserve">www.amfm.ir </w:t>
      </w:r>
      <w:r w:rsidR="00507252" w:rsidRPr="00DC0BC9">
        <w:rPr>
          <w:rFonts w:ascii="IRNazanin" w:hAnsi="IRNazanin" w:cs="IRNazanin"/>
          <w:color w:val="000000"/>
          <w:shd w:val="clear" w:color="auto" w:fill="EEFFDE"/>
          <w:rtl/>
        </w:rPr>
        <w:t xml:space="preserve"> </w:t>
      </w:r>
      <w:r w:rsidR="00937BE5" w:rsidRPr="00DC0BC9">
        <w:rPr>
          <w:rFonts w:ascii="IRNazanin" w:hAnsi="IRNazanin" w:cs="IRNazanin"/>
          <w:color w:val="000000"/>
          <w:shd w:val="clear" w:color="auto" w:fill="EEFFDE"/>
          <w:rtl/>
        </w:rPr>
        <w:t>دریافت می‌گردد</w:t>
      </w:r>
      <w:r w:rsidR="00507252" w:rsidRPr="00DC0BC9">
        <w:rPr>
          <w:rFonts w:ascii="IRNazanin" w:hAnsi="IRNazanin" w:cs="IRNazanin"/>
          <w:color w:val="000000"/>
          <w:shd w:val="clear" w:color="auto" w:fill="EEFFDE"/>
        </w:rPr>
        <w:t>.</w:t>
      </w:r>
    </w:p>
    <w:p w14:paraId="4D1614B0" w14:textId="77777777" w:rsidR="00937BE5" w:rsidRPr="00DC0BC9" w:rsidRDefault="000238FF" w:rsidP="00507252">
      <w:pPr>
        <w:rPr>
          <w:rFonts w:ascii="IRNazanin" w:hAnsi="IRNazanin" w:cs="IRNazanin"/>
          <w:color w:val="000000"/>
          <w:shd w:val="clear" w:color="auto" w:fill="EEFFDE"/>
          <w:rtl/>
        </w:rPr>
      </w:pPr>
      <w:r w:rsidRPr="00DC0BC9">
        <w:rPr>
          <w:rFonts w:ascii="IRNazanin" w:hAnsi="IRNazanin" w:cs="IRNazanin"/>
          <w:color w:val="000000"/>
          <w:shd w:val="clear" w:color="auto" w:fill="EEFFDE"/>
          <w:rtl/>
        </w:rPr>
        <w:t>مهلت و نحوه ارسال پیشنهادات:</w:t>
      </w:r>
      <w:r w:rsidR="00937BE5" w:rsidRPr="00DC0BC9">
        <w:rPr>
          <w:rFonts w:ascii="IRNazanin" w:hAnsi="IRNazanin" w:cs="IRNazanin"/>
          <w:color w:val="000000"/>
          <w:shd w:val="clear" w:color="auto" w:fill="EEFFDE"/>
        </w:rPr>
        <w:t xml:space="preserve"> </w:t>
      </w:r>
      <w:r w:rsidR="00937BE5" w:rsidRPr="00DC0BC9">
        <w:rPr>
          <w:rFonts w:ascii="IRNazanin" w:hAnsi="IRNazanin" w:cs="IRNazanin"/>
          <w:color w:val="000000"/>
          <w:shd w:val="clear" w:color="auto" w:fill="EEFFDE"/>
          <w:rtl/>
        </w:rPr>
        <w:t xml:space="preserve">مهلت تحویل پاکت‌های پیشنهاد قیمت حداکثر تا پایان وقت اداری مورخ </w:t>
      </w:r>
      <w:r w:rsidR="00FD3FC7" w:rsidRPr="00DC0BC9">
        <w:rPr>
          <w:rFonts w:ascii="IRNazanin" w:hAnsi="IRNazanin" w:cs="IRNazanin"/>
          <w:color w:val="000000"/>
          <w:shd w:val="clear" w:color="auto" w:fill="EEFFDE"/>
          <w:rtl/>
        </w:rPr>
        <w:t xml:space="preserve"> </w:t>
      </w:r>
      <w:r w:rsidR="00BB7B62" w:rsidRPr="00DC0BC9">
        <w:rPr>
          <w:rFonts w:ascii="IRNazanin" w:hAnsi="IRNazanin" w:cs="IRNazanin"/>
          <w:color w:val="000000"/>
          <w:shd w:val="clear" w:color="auto" w:fill="EEFFDE"/>
          <w:rtl/>
        </w:rPr>
        <w:t>11</w:t>
      </w:r>
      <w:r w:rsidR="00FD3FC7" w:rsidRPr="00DC0BC9">
        <w:rPr>
          <w:rFonts w:ascii="IRNazanin" w:hAnsi="IRNazanin" w:cs="IRNazanin"/>
          <w:color w:val="000000"/>
          <w:shd w:val="clear" w:color="auto" w:fill="EEFFDE"/>
          <w:rtl/>
        </w:rPr>
        <w:t>/0</w:t>
      </w:r>
      <w:r w:rsidR="00BB7B62" w:rsidRPr="00DC0BC9">
        <w:rPr>
          <w:rFonts w:ascii="IRNazanin" w:hAnsi="IRNazanin" w:cs="IRNazanin"/>
          <w:color w:val="000000"/>
          <w:shd w:val="clear" w:color="auto" w:fill="EEFFDE"/>
          <w:rtl/>
        </w:rPr>
        <w:t>7</w:t>
      </w:r>
      <w:r w:rsidR="00FD3FC7" w:rsidRPr="00DC0BC9">
        <w:rPr>
          <w:rFonts w:ascii="IRNazanin" w:hAnsi="IRNazanin" w:cs="IRNazanin"/>
          <w:color w:val="000000"/>
          <w:shd w:val="clear" w:color="auto" w:fill="EEFFDE"/>
          <w:rtl/>
        </w:rPr>
        <w:t xml:space="preserve">/1405 </w:t>
      </w:r>
      <w:r w:rsidR="00D53CF9" w:rsidRPr="00DC0BC9">
        <w:rPr>
          <w:rFonts w:ascii="IRNazanin" w:hAnsi="IRNazanin" w:cs="IRNazanin"/>
          <w:color w:val="000000"/>
          <w:shd w:val="clear" w:color="auto" w:fill="EEFFDE"/>
          <w:rtl/>
        </w:rPr>
        <w:t>می‌باشد</w:t>
      </w:r>
      <w:r w:rsidR="00937BE5" w:rsidRPr="00DC0BC9">
        <w:rPr>
          <w:rFonts w:ascii="IRNazanin" w:hAnsi="IRNazanin" w:cs="IRNazanin"/>
          <w:color w:val="000000"/>
          <w:shd w:val="clear" w:color="auto" w:fill="EEFFDE"/>
        </w:rPr>
        <w:t xml:space="preserve"> </w:t>
      </w:r>
    </w:p>
    <w:p w14:paraId="63248B09" w14:textId="77777777" w:rsidR="00C44794" w:rsidRPr="00DC0BC9" w:rsidRDefault="00937BE5" w:rsidP="00FD3FC7">
      <w:pPr>
        <w:rPr>
          <w:rFonts w:ascii="IRNazanin" w:hAnsi="IRNazanin" w:cs="IRNazanin"/>
        </w:rPr>
      </w:pPr>
      <w:r w:rsidRPr="00DC0BC9">
        <w:rPr>
          <w:rFonts w:ascii="IRNazanin" w:hAnsi="IRNazanin" w:cs="IRNazanin"/>
          <w:color w:val="000000"/>
          <w:shd w:val="clear" w:color="auto" w:fill="EEFFDE"/>
          <w:rtl/>
        </w:rPr>
        <w:t>آدرس دبیرخانه و کسب اطلاعات بیشتر:</w:t>
      </w:r>
      <w:r w:rsidR="006A0149" w:rsidRPr="00DC0BC9">
        <w:rPr>
          <w:rFonts w:ascii="IRNazanin" w:hAnsi="IRNazanin" w:cs="IRNazanin"/>
          <w:color w:val="000000"/>
          <w:shd w:val="clear" w:color="auto" w:fill="EEFFDE"/>
          <w:rtl/>
        </w:rPr>
        <w:t xml:space="preserve"> </w:t>
      </w:r>
      <w:r w:rsidR="00FD3FC7" w:rsidRPr="00DC0BC9">
        <w:rPr>
          <w:rFonts w:ascii="IRNazanin" w:hAnsi="IRNazanin" w:cs="IRNazanin"/>
          <w:color w:val="000000"/>
          <w:shd w:val="clear" w:color="auto" w:fill="EEFFDE"/>
          <w:rtl/>
        </w:rPr>
        <w:t>قم خیایان انقلاب خیابان شهیدان هاشمی شاهرودی مجتمع اداری آستان مقدس</w:t>
      </w:r>
      <w:r w:rsidR="00F85344" w:rsidRPr="00DC0BC9">
        <w:rPr>
          <w:rFonts w:ascii="IRNazanin" w:hAnsi="IRNazanin" w:cs="IRNazanin"/>
          <w:color w:val="000000"/>
          <w:shd w:val="clear" w:color="auto" w:fill="EEFFDE"/>
          <w:rtl/>
        </w:rPr>
        <w:t xml:space="preserve"> قم</w:t>
      </w:r>
      <w:r w:rsidR="00FD3FC7" w:rsidRPr="00DC0BC9">
        <w:rPr>
          <w:rFonts w:ascii="IRNazanin" w:hAnsi="IRNazanin" w:cs="IRNazanin"/>
          <w:color w:val="000000"/>
          <w:shd w:val="clear" w:color="auto" w:fill="EEFFDE"/>
          <w:rtl/>
        </w:rPr>
        <w:t xml:space="preserve"> طبقه همکف </w:t>
      </w:r>
      <w:r w:rsidRPr="00DC0BC9">
        <w:rPr>
          <w:rFonts w:ascii="IRNazanin" w:hAnsi="IRNazanin" w:cs="IRNazanin"/>
          <w:color w:val="000000"/>
          <w:shd w:val="clear" w:color="auto" w:fill="EEFFDE"/>
          <w:rtl/>
        </w:rPr>
        <w:t xml:space="preserve">– تلفن تماس: </w:t>
      </w:r>
      <w:r w:rsidR="00FD3FC7" w:rsidRPr="00DC0BC9">
        <w:rPr>
          <w:rFonts w:ascii="IRNazanin" w:hAnsi="IRNazanin" w:cs="IRNazanin"/>
          <w:color w:val="000000"/>
          <w:shd w:val="clear" w:color="auto" w:fill="EEFFDE"/>
          <w:rtl/>
        </w:rPr>
        <w:t>37175123-025</w:t>
      </w:r>
      <w:r w:rsidRPr="00DC0BC9">
        <w:rPr>
          <w:rFonts w:ascii="IRNazanin" w:hAnsi="IRNazanin" w:cs="IRNazanin"/>
          <w:color w:val="000000"/>
          <w:shd w:val="clear" w:color="auto" w:fill="EEFFDE"/>
          <w:rtl/>
        </w:rPr>
        <w:t xml:space="preserve"> </w:t>
      </w:r>
    </w:p>
    <w:sectPr w:rsidR="00C44794" w:rsidRPr="00DC0BC9" w:rsidSect="00C44794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CADC23C-C52E-49BE-A93B-CF98986CD1F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Nazanin">
    <w:panose1 w:val="02000506000000020002"/>
    <w:charset w:val="00"/>
    <w:family w:val="auto"/>
    <w:pitch w:val="variable"/>
    <w:sig w:usb0="00002003" w:usb1="00000000" w:usb2="00000000" w:usb3="00000000" w:csb0="00000041" w:csb1="00000000"/>
    <w:embedRegular r:id="rId2" w:fontKey="{BE6B7C85-5027-4BCD-B9AC-855A1977BEA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41F62623-CD8C-4652-978B-8771AC4546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BE5"/>
    <w:rsid w:val="000238FF"/>
    <w:rsid w:val="001509AC"/>
    <w:rsid w:val="00494332"/>
    <w:rsid w:val="004E45CF"/>
    <w:rsid w:val="00507252"/>
    <w:rsid w:val="00605870"/>
    <w:rsid w:val="006A0149"/>
    <w:rsid w:val="006C6172"/>
    <w:rsid w:val="00875879"/>
    <w:rsid w:val="00937BE5"/>
    <w:rsid w:val="00BB7B62"/>
    <w:rsid w:val="00C44794"/>
    <w:rsid w:val="00D53CF9"/>
    <w:rsid w:val="00DC0BC9"/>
    <w:rsid w:val="00F50F5C"/>
    <w:rsid w:val="00F85344"/>
    <w:rsid w:val="00FA2CEE"/>
    <w:rsid w:val="00FD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7A8CB"/>
  <w15:chartTrackingRefBased/>
  <w15:docId w15:val="{7279AFAA-6E7B-4FB7-A9FE-A27E906E5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72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محمد سلیمی متین</dc:creator>
  <cp:keywords/>
  <dc:description/>
  <cp:lastModifiedBy>محمد حمیدیان فرد</cp:lastModifiedBy>
  <cp:revision>12</cp:revision>
  <dcterms:created xsi:type="dcterms:W3CDTF">2026-09-08T07:51:00Z</dcterms:created>
  <dcterms:modified xsi:type="dcterms:W3CDTF">2026-09-27T08:32:00Z</dcterms:modified>
</cp:coreProperties>
</file>